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9B" w:rsidRPr="00E45E9B" w:rsidRDefault="00E45E9B" w:rsidP="00E45E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5E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</w:t>
      </w:r>
      <w:r w:rsidRPr="00E45E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ОРГАНИЗАЦИИ И ОСУЩЕСТВЛЕНИЯ ОБРАЗОВАТЕЛЬНОЙ ДЕЯТЕЛЬНОСТИ</w:t>
      </w:r>
      <w:r w:rsidRPr="00E45E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 ДОПОЛНИТЕЛЬНЫМ ПРОФЕССИОНАЛЬНЫМ ПРОГРАММАМ</w:t>
      </w:r>
    </w:p>
    <w:p w:rsidR="00E45E9B" w:rsidRPr="00E45E9B" w:rsidRDefault="00E45E9B" w:rsidP="00E45E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 образования и науки Российской Федерации</w:t>
      </w:r>
      <w:r w:rsidRPr="00E45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01 июля 2013 г. № 499</w:t>
      </w:r>
    </w:p>
    <w:p w:rsidR="00E45E9B" w:rsidRPr="00E45E9B" w:rsidRDefault="00E45E9B" w:rsidP="00E45E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 Министерством юстиции Российской Федерации</w:t>
      </w:r>
      <w:r w:rsidRPr="00E45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20 августа 2013 г. Регистрационный № 29444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tooltip="Федеральный закон от 29.12.2012 № 273-ФЗ (ред. от 23.07.2013) &quot;Об образовании в Российской Федерации&quot;&lt;br /&gt;&#10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11 статьи 13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дополнительным профессиональным программам.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2013 года.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bookmarkStart w:id="0" w:name="_GoBack"/>
      <w:bookmarkEnd w:id="0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июля 2013 г. № 499</w:t>
      </w:r>
    </w:p>
    <w:p w:rsidR="00E45E9B" w:rsidRPr="00E45E9B" w:rsidRDefault="00E45E9B" w:rsidP="004C5E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E45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ОРГАНИЗАЦИИ И ОСУЩЕСТВЛЕНИЯ ОБРАЗОВАТЕЛЬНОЙ ДЕЯТЕЛЬНОСТИ</w:t>
      </w:r>
      <w:r w:rsidRPr="00E45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ДОПОЛНИТЕЛЬНЫМ ПРОФЕССИОНАЛЬНЫМ ПРОГРАММАМ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&lt;1&gt; </w:t>
      </w:r>
      <w:hyperlink w:anchor="st76_3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76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№ 53, ст. 7598; 2013, № 19, ст. 2326.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w:anchor="st76_6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76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2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76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4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76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5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76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профессиональной переподготовки должны быть представлены: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квалификации и связанных с ней видов профессиональной деятельности, трудовых функций и (или) уровней квалификации;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9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76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4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t13_5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13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</w:t>
      </w: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2_9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 статьи 2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&lt;1&gt;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10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10 статьи 76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13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13 статьи 76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учебными изданиями;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и организаторских навыков;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технологии производства, работ;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планировании работы организации;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технической, нормативной и другой документацией;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обязанностей должностных лиц (в качестве временно исполняющего обязанности или дублера);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совещаниях, деловых встречах.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3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13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1_3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части 1 статьи 34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13_1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13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15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15 статьи 76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квалификации выдается на бланке, являющемся защищенным от подделок полиграфической продукцией, образец которого самостоятельно установлен организацией.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76_16" w:tooltip="Федеральный закон от 29.12.2012 № 273-ФЗ (ред. от 23.07.2013) &quot;Об образовании в Российской Федерации&quot;{КонсультантПлюс}" w:history="1">
        <w:r w:rsidRPr="00E45E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16 статьи 76</w:t>
        </w:r>
      </w:hyperlink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Оценка качества освоения дополнительных профессиональных программ проводится в отношении:</w:t>
      </w:r>
    </w:p>
    <w:p w:rsidR="00E45E9B" w:rsidRPr="00E45E9B" w:rsidRDefault="00E45E9B" w:rsidP="00E45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дополнительной профессиональной программы заявленным целям и планируемым результатам обучения;</w:t>
      </w:r>
    </w:p>
    <w:p w:rsidR="00E45E9B" w:rsidRPr="00E45E9B" w:rsidRDefault="00E45E9B" w:rsidP="00BE7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E45E9B" w:rsidRPr="00E45E9B" w:rsidRDefault="00E45E9B" w:rsidP="00BE7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результативно и эффективно выполнять деятельность по предоставлению образовательных услуг.</w:t>
      </w:r>
    </w:p>
    <w:p w:rsidR="00E45E9B" w:rsidRPr="00E45E9B" w:rsidRDefault="00E45E9B" w:rsidP="00BE7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Оценка качества освоения дополнительных профессиональных программ проводится в следующих формах:</w:t>
      </w:r>
    </w:p>
    <w:p w:rsidR="00E45E9B" w:rsidRPr="00E45E9B" w:rsidRDefault="00E45E9B" w:rsidP="00BE7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образования;</w:t>
      </w:r>
    </w:p>
    <w:p w:rsidR="00E45E9B" w:rsidRPr="00E45E9B" w:rsidRDefault="00E45E9B" w:rsidP="00BE7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</w:t>
      </w:r>
      <w:proofErr w:type="gramEnd"/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независимая оценка качества образования.</w:t>
      </w:r>
    </w:p>
    <w:p w:rsidR="00E45E9B" w:rsidRPr="00E45E9B" w:rsidRDefault="00E45E9B" w:rsidP="00BE7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E45E9B" w:rsidRPr="00E45E9B" w:rsidRDefault="00E45E9B" w:rsidP="00BE7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E45E9B" w:rsidRPr="00E45E9B" w:rsidRDefault="00E45E9B" w:rsidP="00BE7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3F460A" w:rsidRDefault="003F460A"/>
    <w:sectPr w:rsidR="003F460A" w:rsidSect="004E2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33"/>
    <w:rsid w:val="003F460A"/>
    <w:rsid w:val="004C5E0D"/>
    <w:rsid w:val="004E21C7"/>
    <w:rsid w:val="00B17733"/>
    <w:rsid w:val="00BE7F03"/>
    <w:rsid w:val="00E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CF1C-B7EF-4CBD-844C-F136D5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5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5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5E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E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E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4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E9B"/>
    <w:rPr>
      <w:color w:val="0000FF"/>
      <w:u w:val="single"/>
    </w:rPr>
  </w:style>
  <w:style w:type="paragraph" w:customStyle="1" w:styleId="normactprilozhenie">
    <w:name w:val="norm_act_prilozhenie"/>
    <w:basedOn w:val="a"/>
    <w:rsid w:val="00E4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7B08EB0107D44296824BB9D1D485DE774EC8BA75F1BE969A79B7F22D30813B24EE9EF896F82055t741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E48D998E8C6040B2B4953C5973AD50" ma:contentTypeVersion="0" ma:contentTypeDescription="Создание документа." ma:contentTypeScope="" ma:versionID="4dcfe398ee6f37d61be3af91094f65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4C6D9-8B33-4F6E-9DCC-3F55B8EA806D}"/>
</file>

<file path=customXml/itemProps2.xml><?xml version="1.0" encoding="utf-8"?>
<ds:datastoreItem xmlns:ds="http://schemas.openxmlformats.org/officeDocument/2006/customXml" ds:itemID="{44F165CD-1E13-410C-BD0E-C6E083907F8D}"/>
</file>

<file path=customXml/itemProps3.xml><?xml version="1.0" encoding="utf-8"?>
<ds:datastoreItem xmlns:ds="http://schemas.openxmlformats.org/officeDocument/2006/customXml" ds:itemID="{27B1F7BD-A4BA-45CA-829F-901041C8A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2914</Words>
  <Characters>16611</Characters>
  <Application>Microsoft Office Word</Application>
  <DocSecurity>0</DocSecurity>
  <Lines>138</Lines>
  <Paragraphs>38</Paragraphs>
  <ScaleCrop>false</ScaleCrop>
  <Company>Hewlett-Packard Company</Company>
  <LinksUpToDate>false</LinksUpToDate>
  <CharactersWithSpaces>19487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Глушкова</dc:creator>
  <cp:keywords/>
  <dc:description/>
  <cp:lastModifiedBy>Сычева Галина</cp:lastModifiedBy>
  <cp:revision>5</cp:revision>
  <dcterms:created xsi:type="dcterms:W3CDTF">2013-09-04T10:41:00Z</dcterms:created>
  <dcterms:modified xsi:type="dcterms:W3CDTF">2013-11-26T09:34:00Z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0x01010093E48D998E8C6040B2B4953C5973AD50</vt:lpwstr>
  </property>
</Properties>
</file>